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FC" w:rsidRPr="000D66F6" w:rsidRDefault="00CE3E7F" w:rsidP="000D66F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SEANCE DU 26 Septembre </w:t>
      </w:r>
      <w:r w:rsidR="000D66F6" w:rsidRPr="000D66F6">
        <w:rPr>
          <w:rFonts w:ascii="Arial" w:hAnsi="Arial" w:cs="Arial"/>
          <w:b/>
        </w:rPr>
        <w:t xml:space="preserve"> 2022</w:t>
      </w:r>
    </w:p>
    <w:p w:rsidR="000D66F6" w:rsidRDefault="000D66F6" w:rsidP="000D66F6">
      <w:pPr>
        <w:spacing w:after="0"/>
        <w:jc w:val="center"/>
        <w:rPr>
          <w:rFonts w:ascii="Arial" w:hAnsi="Arial" w:cs="Arial"/>
          <w:b/>
        </w:rPr>
      </w:pPr>
      <w:r w:rsidRPr="000D66F6">
        <w:rPr>
          <w:rFonts w:ascii="Arial" w:hAnsi="Arial" w:cs="Arial"/>
          <w:b/>
        </w:rPr>
        <w:t>LISTE DES DELIBERATIONS</w:t>
      </w:r>
    </w:p>
    <w:p w:rsidR="000D66F6" w:rsidRDefault="000D66F6" w:rsidP="000D66F6">
      <w:pPr>
        <w:spacing w:after="0"/>
        <w:jc w:val="center"/>
        <w:rPr>
          <w:rFonts w:ascii="Arial" w:hAnsi="Arial" w:cs="Arial"/>
          <w:b/>
        </w:rPr>
      </w:pPr>
    </w:p>
    <w:p w:rsidR="000D66F6" w:rsidRDefault="000D66F6" w:rsidP="000D66F6">
      <w:pPr>
        <w:spacing w:after="0"/>
        <w:jc w:val="center"/>
        <w:rPr>
          <w:rFonts w:ascii="Arial" w:hAnsi="Arial" w:cs="Arial"/>
          <w:b/>
        </w:rPr>
      </w:pPr>
    </w:p>
    <w:p w:rsidR="000D66F6" w:rsidRDefault="000D66F6" w:rsidP="000D66F6">
      <w:pPr>
        <w:spacing w:after="0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8113"/>
      </w:tblGrid>
      <w:tr w:rsidR="000D66F6" w:rsidTr="000D66F6">
        <w:tc>
          <w:tcPr>
            <w:tcW w:w="8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D66F6" w:rsidRPr="000D66F6" w:rsidRDefault="000D66F6" w:rsidP="000D66F6">
            <w:pPr>
              <w:rPr>
                <w:b/>
              </w:rPr>
            </w:pPr>
            <w:proofErr w:type="spellStart"/>
            <w:r w:rsidRPr="000D66F6">
              <w:rPr>
                <w:b/>
              </w:rPr>
              <w:t>n°ordre</w:t>
            </w:r>
            <w:proofErr w:type="spellEnd"/>
          </w:p>
        </w:tc>
        <w:tc>
          <w:tcPr>
            <w:tcW w:w="8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:rsidR="000D66F6" w:rsidRPr="000D66F6" w:rsidRDefault="000D66F6" w:rsidP="000D66F6">
            <w:pPr>
              <w:jc w:val="center"/>
              <w:rPr>
                <w:b/>
              </w:rPr>
            </w:pPr>
            <w:r w:rsidRPr="000D66F6">
              <w:rPr>
                <w:b/>
              </w:rPr>
              <w:t>Intitulé</w:t>
            </w:r>
          </w:p>
        </w:tc>
      </w:tr>
      <w:tr w:rsidR="000D66F6" w:rsidTr="000D66F6">
        <w:tc>
          <w:tcPr>
            <w:tcW w:w="846" w:type="dxa"/>
            <w:tcBorders>
              <w:top w:val="single" w:sz="18" w:space="0" w:color="auto"/>
              <w:right w:val="single" w:sz="18" w:space="0" w:color="auto"/>
            </w:tcBorders>
          </w:tcPr>
          <w:p w:rsidR="000D66F6" w:rsidRDefault="000D66F6" w:rsidP="000D66F6">
            <w:pPr>
              <w:jc w:val="right"/>
            </w:pPr>
            <w:r>
              <w:t>1</w:t>
            </w:r>
          </w:p>
        </w:tc>
        <w:tc>
          <w:tcPr>
            <w:tcW w:w="8216" w:type="dxa"/>
            <w:tcBorders>
              <w:top w:val="single" w:sz="18" w:space="0" w:color="auto"/>
              <w:left w:val="single" w:sz="18" w:space="0" w:color="auto"/>
            </w:tcBorders>
          </w:tcPr>
          <w:p w:rsidR="000D66F6" w:rsidRPr="000D66F6" w:rsidRDefault="00CE3E7F" w:rsidP="000D66F6">
            <w:r>
              <w:t>Ecole maternelle intercommunale : participations communales</w:t>
            </w:r>
          </w:p>
        </w:tc>
      </w:tr>
      <w:tr w:rsidR="000D66F6" w:rsidTr="000D66F6">
        <w:tc>
          <w:tcPr>
            <w:tcW w:w="846" w:type="dxa"/>
            <w:tcBorders>
              <w:right w:val="single" w:sz="18" w:space="0" w:color="auto"/>
            </w:tcBorders>
          </w:tcPr>
          <w:p w:rsidR="000D66F6" w:rsidRDefault="000D66F6" w:rsidP="000D66F6">
            <w:pPr>
              <w:jc w:val="right"/>
            </w:pPr>
            <w:r>
              <w:t>2</w:t>
            </w:r>
          </w:p>
        </w:tc>
        <w:tc>
          <w:tcPr>
            <w:tcW w:w="8216" w:type="dxa"/>
            <w:tcBorders>
              <w:left w:val="single" w:sz="18" w:space="0" w:color="auto"/>
            </w:tcBorders>
          </w:tcPr>
          <w:p w:rsidR="000D66F6" w:rsidRPr="000D66F6" w:rsidRDefault="00CE3E7F" w:rsidP="000D66F6">
            <w:r>
              <w:t>Restauration et garderie scolaires-école maternelle intercommunale : participations</w:t>
            </w:r>
          </w:p>
        </w:tc>
      </w:tr>
      <w:tr w:rsidR="000D66F6" w:rsidTr="000D66F6">
        <w:tc>
          <w:tcPr>
            <w:tcW w:w="846" w:type="dxa"/>
            <w:tcBorders>
              <w:right w:val="single" w:sz="18" w:space="0" w:color="auto"/>
            </w:tcBorders>
          </w:tcPr>
          <w:p w:rsidR="000D66F6" w:rsidRDefault="000D66F6" w:rsidP="000D66F6">
            <w:pPr>
              <w:jc w:val="right"/>
            </w:pPr>
            <w:r>
              <w:t>3</w:t>
            </w:r>
          </w:p>
        </w:tc>
        <w:tc>
          <w:tcPr>
            <w:tcW w:w="8216" w:type="dxa"/>
            <w:tcBorders>
              <w:left w:val="single" w:sz="18" w:space="0" w:color="auto"/>
            </w:tcBorders>
          </w:tcPr>
          <w:p w:rsidR="000D66F6" w:rsidRPr="000D66F6" w:rsidRDefault="00CE3E7F" w:rsidP="000D66F6">
            <w:r>
              <w:t xml:space="preserve">Nomination du coordonnateur communal du recensement de la population  </w:t>
            </w:r>
          </w:p>
        </w:tc>
      </w:tr>
      <w:tr w:rsidR="000D66F6" w:rsidTr="00CE3E7F">
        <w:tc>
          <w:tcPr>
            <w:tcW w:w="846" w:type="dxa"/>
            <w:tcBorders>
              <w:right w:val="single" w:sz="18" w:space="0" w:color="auto"/>
            </w:tcBorders>
          </w:tcPr>
          <w:p w:rsidR="000D66F6" w:rsidRDefault="00CE3E7F" w:rsidP="00CE3E7F">
            <w:pPr>
              <w:jc w:val="right"/>
            </w:pPr>
            <w:r>
              <w:t>4</w:t>
            </w:r>
          </w:p>
        </w:tc>
        <w:tc>
          <w:tcPr>
            <w:tcW w:w="8216" w:type="dxa"/>
            <w:tcBorders>
              <w:left w:val="single" w:sz="18" w:space="0" w:color="auto"/>
            </w:tcBorders>
          </w:tcPr>
          <w:p w:rsidR="00CE3E7F" w:rsidRPr="000D66F6" w:rsidRDefault="00CE3E7F" w:rsidP="000D66F6">
            <w:r>
              <w:t>Recrutements de plusieurs agents recenseurs pour l’enquête de recensement 2023</w:t>
            </w:r>
          </w:p>
        </w:tc>
      </w:tr>
      <w:tr w:rsidR="00CE3E7F" w:rsidTr="000D66F6">
        <w:tc>
          <w:tcPr>
            <w:tcW w:w="846" w:type="dxa"/>
            <w:tcBorders>
              <w:bottom w:val="single" w:sz="18" w:space="0" w:color="auto"/>
              <w:right w:val="single" w:sz="18" w:space="0" w:color="auto"/>
            </w:tcBorders>
          </w:tcPr>
          <w:p w:rsidR="00CE3E7F" w:rsidRDefault="00CE3E7F" w:rsidP="00CE3E7F">
            <w:pPr>
              <w:jc w:val="right"/>
            </w:pPr>
            <w:r>
              <w:t>5</w:t>
            </w:r>
          </w:p>
        </w:tc>
        <w:tc>
          <w:tcPr>
            <w:tcW w:w="8216" w:type="dxa"/>
            <w:tcBorders>
              <w:left w:val="single" w:sz="18" w:space="0" w:color="auto"/>
            </w:tcBorders>
          </w:tcPr>
          <w:p w:rsidR="00CE3E7F" w:rsidRDefault="00CE3E7F" w:rsidP="000D66F6">
            <w:r>
              <w:t>Nomination d’un correspondant incendie et secours</w:t>
            </w:r>
          </w:p>
        </w:tc>
      </w:tr>
    </w:tbl>
    <w:p w:rsidR="000D66F6" w:rsidRDefault="000D66F6" w:rsidP="000D66F6">
      <w:pPr>
        <w:spacing w:after="0"/>
      </w:pPr>
      <w:bookmarkStart w:id="0" w:name="_GoBack"/>
      <w:bookmarkEnd w:id="0"/>
    </w:p>
    <w:sectPr w:rsidR="000D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F6"/>
    <w:rsid w:val="000D66F6"/>
    <w:rsid w:val="005601FC"/>
    <w:rsid w:val="00CE3E7F"/>
    <w:rsid w:val="00F4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09C63-73F4-45C4-9EFE-EE68B8C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Bouex</dc:creator>
  <cp:keywords/>
  <dc:description/>
  <cp:lastModifiedBy>Bouex</cp:lastModifiedBy>
  <cp:revision>2</cp:revision>
  <dcterms:created xsi:type="dcterms:W3CDTF">2022-12-07T15:19:00Z</dcterms:created>
  <dcterms:modified xsi:type="dcterms:W3CDTF">2022-12-07T15:19:00Z</dcterms:modified>
</cp:coreProperties>
</file>